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6F55A0" w:rsidRPr="006F55A0" w:rsidTr="006F5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5A0" w:rsidRPr="006F55A0" w:rsidRDefault="006F55A0" w:rsidP="006F55A0">
            <w:pPr>
              <w:widowControl/>
              <w:jc w:val="center"/>
              <w:textAlignment w:val="top"/>
              <w:rPr>
                <w:rFonts w:ascii="Simsun" w:eastAsia="宋体" w:hAnsi="Simsun" w:cs="宋体" w:hint="eastAsia"/>
                <w:kern w:val="0"/>
                <w:sz w:val="40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40"/>
                <w:szCs w:val="48"/>
              </w:rPr>
              <w:t>辽宁大学</w:t>
            </w:r>
            <w:r w:rsidRPr="006F55A0">
              <w:rPr>
                <w:rFonts w:ascii="Simsun" w:eastAsia="宋体" w:hAnsi="Simsun" w:cs="宋体" w:hint="eastAsia"/>
                <w:b/>
                <w:bCs/>
                <w:kern w:val="0"/>
                <w:sz w:val="40"/>
                <w:szCs w:val="48"/>
              </w:rPr>
              <w:t>教学</w:t>
            </w:r>
            <w:proofErr w:type="gramStart"/>
            <w:r w:rsidRPr="006F55A0">
              <w:rPr>
                <w:rFonts w:ascii="Simsun" w:eastAsia="宋体" w:hAnsi="Simsun" w:cs="宋体" w:hint="eastAsia"/>
                <w:b/>
                <w:bCs/>
                <w:kern w:val="0"/>
                <w:sz w:val="40"/>
                <w:szCs w:val="48"/>
              </w:rPr>
              <w:t>型教授</w:t>
            </w:r>
            <w:proofErr w:type="gramEnd"/>
            <w:r w:rsidRPr="006F55A0">
              <w:rPr>
                <w:rFonts w:ascii="Simsun" w:eastAsia="宋体" w:hAnsi="Simsun" w:cs="宋体" w:hint="eastAsia"/>
                <w:b/>
                <w:bCs/>
                <w:kern w:val="0"/>
                <w:sz w:val="40"/>
                <w:szCs w:val="48"/>
              </w:rPr>
              <w:t>岗位</w:t>
            </w:r>
            <w:r w:rsidRPr="006F55A0">
              <w:rPr>
                <w:rFonts w:ascii="Simsun" w:eastAsia="宋体" w:hAnsi="Simsun" w:cs="宋体"/>
                <w:b/>
                <w:bCs/>
                <w:kern w:val="0"/>
                <w:sz w:val="40"/>
                <w:szCs w:val="48"/>
              </w:rPr>
              <w:t>教学</w:t>
            </w:r>
            <w:r w:rsidRPr="006F55A0">
              <w:rPr>
                <w:rFonts w:ascii="Simsun" w:eastAsia="宋体" w:hAnsi="Simsun" w:cs="宋体" w:hint="eastAsia"/>
                <w:b/>
                <w:bCs/>
                <w:kern w:val="0"/>
                <w:sz w:val="40"/>
                <w:szCs w:val="48"/>
              </w:rPr>
              <w:t>考核评价用票</w:t>
            </w:r>
          </w:p>
        </w:tc>
      </w:tr>
      <w:tr w:rsidR="006F55A0" w:rsidRPr="006F55A0" w:rsidTr="006F55A0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F55A0" w:rsidRPr="006F55A0" w:rsidRDefault="006F55A0" w:rsidP="006F55A0">
            <w:pPr>
              <w:widowControl/>
              <w:jc w:val="center"/>
              <w:textAlignment w:val="top"/>
              <w:rPr>
                <w:rFonts w:ascii="Simsun" w:eastAsia="宋体" w:hAnsi="Simsun" w:cs="宋体" w:hint="eastAsia"/>
                <w:b/>
                <w:bCs/>
                <w:kern w:val="0"/>
                <w:sz w:val="40"/>
                <w:szCs w:val="48"/>
              </w:rPr>
            </w:pPr>
          </w:p>
        </w:tc>
      </w:tr>
      <w:tr w:rsidR="006F55A0" w:rsidRPr="006F55A0" w:rsidTr="006F55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55A0" w:rsidRPr="006F55A0" w:rsidRDefault="006F55A0" w:rsidP="006F55A0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</w:tbl>
    <w:p w:rsidR="006F55A0" w:rsidRPr="006F55A0" w:rsidRDefault="006F55A0" w:rsidP="006F55A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7"/>
      </w:tblGrid>
      <w:tr w:rsidR="006F55A0" w:rsidRPr="006F55A0" w:rsidTr="006F55A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F55A0" w:rsidRPr="006F55A0" w:rsidRDefault="006F55A0" w:rsidP="000F53ED">
            <w:pPr>
              <w:widowControl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kern w:val="0"/>
                <w:sz w:val="24"/>
                <w:szCs w:val="24"/>
              </w:rPr>
              <w:t>被评人：</w:t>
            </w:r>
            <w:r w:rsidRPr="006F55A0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</w:t>
            </w:r>
            <w:r w:rsidR="0044569C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      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公开课</w:t>
            </w:r>
            <w:r w:rsidR="000F53ED"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  <w:t>标题</w:t>
            </w:r>
            <w:r w:rsidRPr="006F55A0">
              <w:rPr>
                <w:rFonts w:ascii="Simsun" w:eastAsia="宋体" w:hAnsi="Simsun" w:cs="宋体"/>
                <w:kern w:val="0"/>
                <w:sz w:val="24"/>
                <w:szCs w:val="24"/>
              </w:rPr>
              <w:t>：</w:t>
            </w:r>
          </w:p>
        </w:tc>
      </w:tr>
    </w:tbl>
    <w:p w:rsidR="006F55A0" w:rsidRPr="006F55A0" w:rsidRDefault="006F55A0" w:rsidP="006F55A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89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"/>
        <w:gridCol w:w="4769"/>
        <w:gridCol w:w="805"/>
        <w:gridCol w:w="1714"/>
      </w:tblGrid>
      <w:tr w:rsidR="006F55A0" w:rsidRPr="006F55A0" w:rsidTr="00D10D9D">
        <w:trPr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教学</w:t>
            </w:r>
          </w:p>
          <w:p w:rsidR="006F55A0" w:rsidRP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态度</w:t>
            </w:r>
          </w:p>
        </w:tc>
        <w:tc>
          <w:tcPr>
            <w:tcW w:w="4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8"/>
            </w:tblGrid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153FA" w:rsidRDefault="004153FA" w:rsidP="004153FA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1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仪表仪态端正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  <w:p w:rsidR="006F55A0" w:rsidRPr="006F55A0" w:rsidRDefault="004153FA" w:rsidP="004153FA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2</w:t>
                  </w:r>
                  <w:r w:rsidR="006F55A0"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. 教学态度认真，责任心强</w:t>
                  </w:r>
                  <w:r w:rsidR="006F55A0"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</w:tbl>
          <w:p w:rsidR="006F55A0" w:rsidRPr="006F55A0" w:rsidRDefault="006F55A0" w:rsidP="006F55A0">
            <w:pPr>
              <w:widowControl/>
              <w:spacing w:line="440" w:lineRule="exac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9C43D8" w:rsidRPr="006F55A0" w:rsidTr="000B71D1">
        <w:trPr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43D8" w:rsidRDefault="009C43D8" w:rsidP="000B71D1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教学</w:t>
            </w:r>
          </w:p>
          <w:p w:rsidR="009C43D8" w:rsidRPr="006F55A0" w:rsidRDefault="009C43D8" w:rsidP="000B71D1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内容</w:t>
            </w:r>
          </w:p>
        </w:tc>
        <w:tc>
          <w:tcPr>
            <w:tcW w:w="4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8"/>
            </w:tblGrid>
            <w:tr w:rsidR="009C43D8" w:rsidRPr="006F55A0" w:rsidTr="000B71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43D8" w:rsidRPr="006F55A0" w:rsidRDefault="009C43D8" w:rsidP="009C43D8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 教学内容符合大纲要求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  <w:tr w:rsidR="009C43D8" w:rsidRPr="006F55A0" w:rsidTr="000B71D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C43D8" w:rsidRPr="006F55A0" w:rsidRDefault="009C43D8" w:rsidP="009C43D8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 教学内容充实，注重知识更新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</w:tbl>
          <w:p w:rsidR="009C43D8" w:rsidRPr="006F55A0" w:rsidRDefault="009C43D8" w:rsidP="000B71D1">
            <w:pPr>
              <w:widowControl/>
              <w:spacing w:line="440" w:lineRule="exac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6F55A0" w:rsidRPr="006F55A0" w:rsidTr="00D10D9D">
        <w:trPr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教学</w:t>
            </w:r>
          </w:p>
          <w:p w:rsidR="006F55A0" w:rsidRP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方法</w:t>
            </w:r>
          </w:p>
        </w:tc>
        <w:tc>
          <w:tcPr>
            <w:tcW w:w="4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8"/>
            </w:tblGrid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 语言简练准确，逻辑性强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 能有效利用各种教学媒体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3. 理论联系实际，运用启发式教学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</w:tbl>
          <w:p w:rsidR="006F55A0" w:rsidRPr="006F55A0" w:rsidRDefault="006F55A0" w:rsidP="006F55A0">
            <w:pPr>
              <w:widowControl/>
              <w:spacing w:line="440" w:lineRule="exac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6F55A0" w:rsidRPr="006F55A0" w:rsidTr="00D10D9D">
        <w:trPr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教学</w:t>
            </w:r>
          </w:p>
          <w:p w:rsidR="006F55A0" w:rsidRP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组织</w:t>
            </w:r>
          </w:p>
        </w:tc>
        <w:tc>
          <w:tcPr>
            <w:tcW w:w="4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8"/>
            </w:tblGrid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 教学环节周密，进展顺畅，秩序井然，到课率高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2. 课堂秩序良好，控制课堂能力强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F55A0" w:rsidRPr="006F55A0" w:rsidRDefault="006F55A0" w:rsidP="006F55A0">
            <w:pPr>
              <w:widowControl/>
              <w:spacing w:line="440" w:lineRule="exac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6F55A0" w:rsidRPr="006F55A0" w:rsidTr="00D10D9D">
        <w:trPr>
          <w:trHeight w:val="1125"/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教学</w:t>
            </w:r>
          </w:p>
          <w:p w:rsidR="006F55A0" w:rsidRPr="006F55A0" w:rsidRDefault="006F55A0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F55A0">
              <w:rPr>
                <w:rFonts w:ascii="Simsun" w:eastAsia="宋体" w:hAnsi="Simsun" w:cs="宋体"/>
                <w:b/>
                <w:bCs/>
                <w:kern w:val="0"/>
                <w:sz w:val="27"/>
                <w:szCs w:val="27"/>
              </w:rPr>
              <w:t>效果</w:t>
            </w:r>
          </w:p>
        </w:tc>
        <w:tc>
          <w:tcPr>
            <w:tcW w:w="4452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228"/>
            </w:tblGrid>
            <w:tr w:rsidR="006F55A0" w:rsidRPr="006F55A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F55A0" w:rsidRPr="006F55A0" w:rsidRDefault="006F55A0" w:rsidP="006F55A0">
                  <w:pPr>
                    <w:widowControl/>
                    <w:spacing w:line="440" w:lineRule="exac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1. 课堂气氛活跃，学生理解教学内容</w:t>
                  </w:r>
                  <w:r w:rsidR="00EB6B00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，学生满意度高</w:t>
                  </w:r>
                  <w:r w:rsidRPr="006F55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</w:r>
                  <w:r w:rsidR="0024550B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</w:rPr>
                    <w:t>（  ）A.优秀 （  ）B.良好  （  ）C.合格</w:t>
                  </w:r>
                </w:p>
              </w:tc>
            </w:tr>
          </w:tbl>
          <w:p w:rsidR="006F55A0" w:rsidRPr="006F55A0" w:rsidRDefault="006F55A0" w:rsidP="006F55A0">
            <w:pPr>
              <w:widowControl/>
              <w:spacing w:line="440" w:lineRule="exact"/>
              <w:jc w:val="left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</w:p>
        </w:tc>
      </w:tr>
      <w:tr w:rsidR="00056E6B" w:rsidRPr="006F55A0" w:rsidTr="00D10D9D">
        <w:trPr>
          <w:trHeight w:val="804"/>
          <w:tblCellSpacing w:w="0" w:type="dxa"/>
          <w:jc w:val="center"/>
        </w:trPr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E6B" w:rsidRDefault="00056E6B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综合</w:t>
            </w:r>
          </w:p>
          <w:p w:rsidR="00056E6B" w:rsidRPr="006F55A0" w:rsidRDefault="00056E6B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评价</w:t>
            </w:r>
          </w:p>
        </w:tc>
        <w:tc>
          <w:tcPr>
            <w:tcW w:w="29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6E6B" w:rsidRPr="006F55A0" w:rsidRDefault="0024550B" w:rsidP="006F55A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  ）A.优秀 （  ）B.良好  （  ）C.合格</w:t>
            </w:r>
          </w:p>
        </w:tc>
        <w:tc>
          <w:tcPr>
            <w:tcW w:w="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E6B" w:rsidRPr="00D10D9D" w:rsidRDefault="00B83BB2" w:rsidP="006F55A0">
            <w:pPr>
              <w:widowControl/>
              <w:spacing w:line="440" w:lineRule="exact"/>
              <w:jc w:val="center"/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</w:pPr>
            <w:r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量化</w:t>
            </w:r>
            <w:r w:rsidR="00C33EC6"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得</w:t>
            </w:r>
            <w:r w:rsidR="00D10D9D" w:rsidRPr="00D10D9D">
              <w:rPr>
                <w:rFonts w:ascii="Simsun" w:eastAsia="宋体" w:hAnsi="Simsun" w:cs="宋体" w:hint="eastAsia"/>
                <w:b/>
                <w:bCs/>
                <w:kern w:val="0"/>
                <w:sz w:val="27"/>
                <w:szCs w:val="27"/>
              </w:rPr>
              <w:t>分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56E6B" w:rsidRPr="006F55A0" w:rsidRDefault="00056E6B" w:rsidP="006F55A0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10D9D" w:rsidRPr="00905A37" w:rsidRDefault="00D10D9D">
      <w:pPr>
        <w:rPr>
          <w:sz w:val="28"/>
        </w:rPr>
      </w:pPr>
    </w:p>
    <w:p w:rsidR="00D10D9D" w:rsidRDefault="006F55A0">
      <w:pPr>
        <w:rPr>
          <w:sz w:val="22"/>
        </w:rPr>
      </w:pPr>
      <w:r w:rsidRPr="006F55A0">
        <w:rPr>
          <w:rFonts w:hint="eastAsia"/>
          <w:sz w:val="22"/>
        </w:rPr>
        <w:t>说明：</w:t>
      </w:r>
      <w:r w:rsidR="00B83BB2">
        <w:rPr>
          <w:rFonts w:hint="eastAsia"/>
          <w:sz w:val="22"/>
        </w:rPr>
        <w:t>量化得</w:t>
      </w:r>
      <w:r w:rsidRPr="006F55A0">
        <w:rPr>
          <w:rFonts w:hint="eastAsia"/>
          <w:sz w:val="22"/>
        </w:rPr>
        <w:t>分由工作人员统一核算，作为排序依据之一，满分为</w:t>
      </w:r>
      <w:r w:rsidRPr="006F55A0">
        <w:rPr>
          <w:rFonts w:hint="eastAsia"/>
          <w:sz w:val="22"/>
        </w:rPr>
        <w:t>100</w:t>
      </w:r>
      <w:r w:rsidRPr="006F55A0">
        <w:rPr>
          <w:rFonts w:hint="eastAsia"/>
          <w:sz w:val="22"/>
        </w:rPr>
        <w:t>分，具体分值为</w:t>
      </w:r>
    </w:p>
    <w:p w:rsidR="006F55A0" w:rsidRPr="006F55A0" w:rsidRDefault="006F55A0" w:rsidP="00D10D9D">
      <w:pPr>
        <w:ind w:firstLineChars="300" w:firstLine="660"/>
        <w:rPr>
          <w:sz w:val="22"/>
        </w:rPr>
      </w:pPr>
      <w:r w:rsidRPr="006F55A0">
        <w:rPr>
          <w:rFonts w:hint="eastAsia"/>
          <w:sz w:val="22"/>
        </w:rPr>
        <w:t>分项评价中</w:t>
      </w:r>
      <w:r w:rsidRPr="006F55A0">
        <w:rPr>
          <w:rFonts w:hint="eastAsia"/>
          <w:sz w:val="22"/>
        </w:rPr>
        <w:t>A</w:t>
      </w:r>
      <w:r w:rsidRPr="006F55A0">
        <w:rPr>
          <w:rFonts w:hint="eastAsia"/>
          <w:sz w:val="22"/>
        </w:rPr>
        <w:t>为</w:t>
      </w:r>
      <w:r w:rsidRPr="006F55A0">
        <w:rPr>
          <w:rFonts w:hint="eastAsia"/>
          <w:sz w:val="22"/>
        </w:rPr>
        <w:t>10</w:t>
      </w:r>
      <w:r w:rsidRPr="006F55A0">
        <w:rPr>
          <w:rFonts w:hint="eastAsia"/>
          <w:sz w:val="22"/>
        </w:rPr>
        <w:t>分、</w:t>
      </w:r>
      <w:r w:rsidRPr="006F55A0">
        <w:rPr>
          <w:rFonts w:hint="eastAsia"/>
          <w:sz w:val="22"/>
        </w:rPr>
        <w:t>B</w:t>
      </w:r>
      <w:r w:rsidRPr="006F55A0">
        <w:rPr>
          <w:rFonts w:hint="eastAsia"/>
          <w:sz w:val="22"/>
        </w:rPr>
        <w:t>为</w:t>
      </w:r>
      <w:r w:rsidR="00D379F5">
        <w:rPr>
          <w:rFonts w:hint="eastAsia"/>
          <w:sz w:val="22"/>
        </w:rPr>
        <w:t>8</w:t>
      </w:r>
      <w:r w:rsidRPr="006F55A0">
        <w:rPr>
          <w:rFonts w:hint="eastAsia"/>
          <w:sz w:val="22"/>
        </w:rPr>
        <w:t>分、</w:t>
      </w:r>
      <w:r w:rsidRPr="006F55A0">
        <w:rPr>
          <w:rFonts w:hint="eastAsia"/>
          <w:sz w:val="22"/>
        </w:rPr>
        <w:t>C</w:t>
      </w:r>
      <w:r w:rsidRPr="006F55A0">
        <w:rPr>
          <w:rFonts w:hint="eastAsia"/>
          <w:sz w:val="22"/>
        </w:rPr>
        <w:t>为</w:t>
      </w:r>
      <w:r w:rsidR="00D379F5">
        <w:rPr>
          <w:rFonts w:hint="eastAsia"/>
          <w:sz w:val="22"/>
        </w:rPr>
        <w:t>6</w:t>
      </w:r>
      <w:r w:rsidRPr="006F55A0">
        <w:rPr>
          <w:rFonts w:hint="eastAsia"/>
          <w:sz w:val="22"/>
        </w:rPr>
        <w:t>分。</w:t>
      </w:r>
    </w:p>
    <w:sectPr w:rsidR="006F55A0" w:rsidRPr="006F55A0" w:rsidSect="00140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5A0" w:rsidRDefault="006F55A0" w:rsidP="006F55A0">
      <w:r>
        <w:separator/>
      </w:r>
    </w:p>
  </w:endnote>
  <w:endnote w:type="continuationSeparator" w:id="1">
    <w:p w:rsidR="006F55A0" w:rsidRDefault="006F55A0" w:rsidP="006F5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5A0" w:rsidRDefault="006F55A0" w:rsidP="006F55A0">
      <w:r>
        <w:separator/>
      </w:r>
    </w:p>
  </w:footnote>
  <w:footnote w:type="continuationSeparator" w:id="1">
    <w:p w:rsidR="006F55A0" w:rsidRDefault="006F55A0" w:rsidP="006F55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8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5A0"/>
    <w:rsid w:val="00056E6B"/>
    <w:rsid w:val="000F53ED"/>
    <w:rsid w:val="00140F6D"/>
    <w:rsid w:val="00237B57"/>
    <w:rsid w:val="0024550B"/>
    <w:rsid w:val="004153FA"/>
    <w:rsid w:val="0043671A"/>
    <w:rsid w:val="0044569C"/>
    <w:rsid w:val="006F55A0"/>
    <w:rsid w:val="00905A37"/>
    <w:rsid w:val="009C43D8"/>
    <w:rsid w:val="00B83BB2"/>
    <w:rsid w:val="00C33EC6"/>
    <w:rsid w:val="00C56003"/>
    <w:rsid w:val="00D10D9D"/>
    <w:rsid w:val="00D379F5"/>
    <w:rsid w:val="00EB6B00"/>
    <w:rsid w:val="00F4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5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5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3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3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2013-12-22T03:29:00Z</cp:lastPrinted>
  <dcterms:created xsi:type="dcterms:W3CDTF">2013-12-21T08:02:00Z</dcterms:created>
  <dcterms:modified xsi:type="dcterms:W3CDTF">2013-12-22T03:47:00Z</dcterms:modified>
</cp:coreProperties>
</file>